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7BAA" w14:textId="6C2FA75B" w:rsidR="005A47D3" w:rsidRDefault="00022AEA">
      <w:pPr>
        <w:widowControl w:val="0"/>
        <w:pBdr>
          <w:top w:val="nil"/>
          <w:left w:val="nil"/>
          <w:bottom w:val="nil"/>
          <w:right w:val="nil"/>
          <w:between w:val="nil"/>
        </w:pBdr>
        <w:spacing w:line="274" w:lineRule="auto"/>
        <w:ind w:right="509"/>
        <w:rPr>
          <w:rFonts w:ascii="Comic Sans MS" w:eastAsia="Comic Sans MS" w:hAnsi="Comic Sans MS" w:cs="Comic Sans MS"/>
          <w:color w:val="000000"/>
          <w:sz w:val="43"/>
          <w:szCs w:val="43"/>
        </w:rPr>
      </w:pPr>
      <w:r>
        <w:rPr>
          <w:rFonts w:ascii="Comic Sans MS" w:eastAsia="Comic Sans MS" w:hAnsi="Comic Sans MS" w:cs="Comic Sans MS"/>
          <w:color w:val="000000"/>
          <w:sz w:val="43"/>
          <w:szCs w:val="43"/>
        </w:rPr>
        <w:t>Welcome to Torrens Preschool for 202</w:t>
      </w:r>
      <w:r w:rsidR="00A10BDB">
        <w:rPr>
          <w:rFonts w:ascii="Comic Sans MS" w:eastAsia="Comic Sans MS" w:hAnsi="Comic Sans MS" w:cs="Comic Sans MS"/>
          <w:sz w:val="43"/>
          <w:szCs w:val="43"/>
        </w:rPr>
        <w:t>4</w:t>
      </w:r>
      <w:r>
        <w:rPr>
          <w:rFonts w:ascii="Comic Sans MS" w:eastAsia="Comic Sans MS" w:hAnsi="Comic Sans MS" w:cs="Comic Sans MS"/>
          <w:color w:val="000000"/>
          <w:sz w:val="43"/>
          <w:szCs w:val="43"/>
        </w:rPr>
        <w:t xml:space="preserve">  </w:t>
      </w:r>
    </w:p>
    <w:p w14:paraId="6DA1DAF5" w14:textId="77777777" w:rsidR="005A47D3" w:rsidRDefault="00022AEA">
      <w:pPr>
        <w:widowControl w:val="0"/>
        <w:pBdr>
          <w:top w:val="nil"/>
          <w:left w:val="nil"/>
          <w:bottom w:val="nil"/>
          <w:right w:val="nil"/>
          <w:between w:val="nil"/>
        </w:pBdr>
        <w:spacing w:line="274" w:lineRule="auto"/>
        <w:ind w:right="509"/>
        <w:rPr>
          <w:rFonts w:ascii="Comic Sans MS" w:eastAsia="Comic Sans MS" w:hAnsi="Comic Sans MS" w:cs="Comic Sans MS"/>
          <w:color w:val="000000"/>
          <w:sz w:val="35"/>
          <w:szCs w:val="35"/>
        </w:rPr>
      </w:pPr>
      <w:r>
        <w:rPr>
          <w:rFonts w:ascii="Comic Sans MS" w:eastAsia="Comic Sans MS" w:hAnsi="Comic Sans MS" w:cs="Comic Sans MS"/>
          <w:color w:val="FF9900"/>
          <w:sz w:val="35"/>
          <w:szCs w:val="35"/>
        </w:rPr>
        <w:t xml:space="preserve">      Kangaroo Group</w:t>
      </w:r>
      <w:r>
        <w:rPr>
          <w:rFonts w:ascii="Comic Sans MS" w:eastAsia="Comic Sans MS" w:hAnsi="Comic Sans MS" w:cs="Comic Sans MS"/>
          <w:color w:val="000000"/>
          <w:sz w:val="35"/>
          <w:szCs w:val="35"/>
        </w:rPr>
        <w:t xml:space="preserve"> – Monday/Tuesday (Wednesday)</w:t>
      </w:r>
    </w:p>
    <w:p w14:paraId="7559DDAA" w14:textId="77777777" w:rsidR="005A47D3" w:rsidRDefault="00022AEA">
      <w:pPr>
        <w:widowControl w:val="0"/>
        <w:pBdr>
          <w:top w:val="nil"/>
          <w:left w:val="nil"/>
          <w:bottom w:val="nil"/>
          <w:right w:val="nil"/>
          <w:between w:val="nil"/>
        </w:pBdr>
        <w:spacing w:line="274" w:lineRule="auto"/>
        <w:ind w:left="555" w:right="509"/>
        <w:jc w:val="center"/>
        <w:rPr>
          <w:rFonts w:ascii="Comic Sans MS" w:eastAsia="Comic Sans MS" w:hAnsi="Comic Sans MS" w:cs="Comic Sans MS"/>
          <w:sz w:val="35"/>
          <w:szCs w:val="35"/>
        </w:rPr>
      </w:pPr>
      <w:r>
        <w:rPr>
          <w:rFonts w:ascii="Comic Sans MS" w:eastAsia="Comic Sans MS" w:hAnsi="Comic Sans MS" w:cs="Comic Sans MS"/>
          <w:color w:val="38761D"/>
          <w:sz w:val="35"/>
          <w:szCs w:val="35"/>
        </w:rPr>
        <w:t>Koala Group</w:t>
      </w:r>
      <w:r>
        <w:rPr>
          <w:rFonts w:ascii="Comic Sans MS" w:eastAsia="Comic Sans MS" w:hAnsi="Comic Sans MS" w:cs="Comic Sans MS"/>
          <w:sz w:val="35"/>
          <w:szCs w:val="35"/>
        </w:rPr>
        <w:t xml:space="preserve"> - (Wednesday), Thursday/Friday</w:t>
      </w:r>
    </w:p>
    <w:p w14:paraId="1399BBEB" w14:textId="77777777" w:rsidR="005A47D3" w:rsidRPr="00A10BDB" w:rsidRDefault="005A47D3">
      <w:pPr>
        <w:widowControl w:val="0"/>
        <w:pBdr>
          <w:top w:val="nil"/>
          <w:left w:val="nil"/>
          <w:bottom w:val="nil"/>
          <w:right w:val="nil"/>
          <w:between w:val="nil"/>
        </w:pBdr>
        <w:spacing w:line="274" w:lineRule="auto"/>
        <w:ind w:left="555" w:right="509"/>
        <w:jc w:val="center"/>
        <w:rPr>
          <w:rFonts w:ascii="Comic Sans MS" w:eastAsia="Comic Sans MS" w:hAnsi="Comic Sans MS" w:cs="Comic Sans MS"/>
          <w:sz w:val="16"/>
          <w:szCs w:val="16"/>
        </w:rPr>
      </w:pPr>
    </w:p>
    <w:p w14:paraId="0BCAF546" w14:textId="01BE23C4" w:rsidR="005A47D3" w:rsidRDefault="00022AEA">
      <w:pPr>
        <w:widowControl w:val="0"/>
        <w:pBdr>
          <w:top w:val="nil"/>
          <w:left w:val="nil"/>
          <w:bottom w:val="nil"/>
          <w:right w:val="nil"/>
          <w:between w:val="nil"/>
        </w:pBdr>
        <w:spacing w:line="274" w:lineRule="auto"/>
        <w:ind w:left="555" w:right="509"/>
        <w:jc w:val="center"/>
        <w:rPr>
          <w:rFonts w:ascii="Comic Sans MS" w:eastAsia="Comic Sans MS" w:hAnsi="Comic Sans MS" w:cs="Comic Sans MS"/>
          <w:sz w:val="24"/>
          <w:szCs w:val="24"/>
        </w:rPr>
      </w:pPr>
      <w:r>
        <w:rPr>
          <w:rFonts w:ascii="Comic Sans MS" w:eastAsia="Comic Sans MS" w:hAnsi="Comic Sans MS" w:cs="Comic Sans MS"/>
          <w:color w:val="000000"/>
          <w:sz w:val="24"/>
          <w:szCs w:val="24"/>
        </w:rPr>
        <w:t>Your child will need the following things each day at preschool</w:t>
      </w:r>
      <w:r w:rsidR="00A10BDB">
        <w:rPr>
          <w:rFonts w:ascii="Comic Sans MS" w:eastAsia="Comic Sans MS" w:hAnsi="Comic Sans MS" w:cs="Comic Sans MS"/>
          <w:color w:val="000000"/>
          <w:sz w:val="24"/>
          <w:szCs w:val="24"/>
        </w:rPr>
        <w:t>:</w:t>
      </w:r>
      <w:r>
        <w:rPr>
          <w:rFonts w:ascii="Comic Sans MS" w:eastAsia="Comic Sans MS" w:hAnsi="Comic Sans MS" w:cs="Comic Sans MS"/>
          <w:color w:val="000000"/>
          <w:sz w:val="24"/>
          <w:szCs w:val="24"/>
        </w:rPr>
        <w:t xml:space="preserve"> </w:t>
      </w:r>
    </w:p>
    <w:p w14:paraId="04303C2D" w14:textId="77777777" w:rsidR="005A47D3" w:rsidRDefault="00022AEA">
      <w:pPr>
        <w:widowControl w:val="0"/>
        <w:pBdr>
          <w:top w:val="nil"/>
          <w:left w:val="nil"/>
          <w:bottom w:val="nil"/>
          <w:right w:val="nil"/>
          <w:between w:val="nil"/>
        </w:pBdr>
        <w:spacing w:line="274" w:lineRule="auto"/>
        <w:ind w:right="509"/>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Morning Tea </w:t>
      </w:r>
      <w:r>
        <w:rPr>
          <w:noProof/>
        </w:rPr>
        <w:drawing>
          <wp:anchor distT="19050" distB="19050" distL="19050" distR="19050" simplePos="0" relativeHeight="251658240" behindDoc="0" locked="0" layoutInCell="1" hidden="0" allowOverlap="1" wp14:anchorId="4DE783DC" wp14:editId="45BA5CB3">
            <wp:simplePos x="0" y="0"/>
            <wp:positionH relativeFrom="column">
              <wp:posOffset>4552950</wp:posOffset>
            </wp:positionH>
            <wp:positionV relativeFrom="paragraph">
              <wp:posOffset>371475</wp:posOffset>
            </wp:positionV>
            <wp:extent cx="1081405" cy="990600"/>
            <wp:effectExtent l="0" t="0" r="0" b="0"/>
            <wp:wrapSquare wrapText="left" distT="19050" distB="19050" distL="19050" distR="1905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081405" cy="990600"/>
                    </a:xfrm>
                    <a:prstGeom prst="rect">
                      <a:avLst/>
                    </a:prstGeom>
                    <a:ln/>
                  </pic:spPr>
                </pic:pic>
              </a:graphicData>
            </a:graphic>
          </wp:anchor>
        </w:drawing>
      </w:r>
    </w:p>
    <w:p w14:paraId="4981313C" w14:textId="77777777" w:rsidR="005A47D3" w:rsidRDefault="00022AEA">
      <w:pPr>
        <w:widowControl w:val="0"/>
        <w:pBdr>
          <w:top w:val="nil"/>
          <w:left w:val="nil"/>
          <w:bottom w:val="nil"/>
          <w:right w:val="nil"/>
          <w:between w:val="nil"/>
        </w:pBdr>
        <w:spacing w:before="9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children have morning tea at around 10:30am. </w:t>
      </w:r>
    </w:p>
    <w:p w14:paraId="7C4AAF0C" w14:textId="77777777" w:rsidR="005A47D3" w:rsidRDefault="00022AEA">
      <w:pPr>
        <w:widowControl w:val="0"/>
        <w:pBdr>
          <w:top w:val="nil"/>
          <w:left w:val="nil"/>
          <w:bottom w:val="nil"/>
          <w:right w:val="nil"/>
          <w:between w:val="nil"/>
        </w:pBdr>
        <w:spacing w:before="5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ask that the children have fruit/vegetables in a  </w:t>
      </w:r>
    </w:p>
    <w:p w14:paraId="582A60E9" w14:textId="77777777" w:rsidR="005A47D3" w:rsidRDefault="00022AEA">
      <w:pPr>
        <w:widowControl w:val="0"/>
        <w:pBdr>
          <w:top w:val="nil"/>
          <w:left w:val="nil"/>
          <w:bottom w:val="nil"/>
          <w:right w:val="nil"/>
          <w:between w:val="nil"/>
        </w:pBdr>
        <w:spacing w:before="55" w:line="240" w:lineRule="auto"/>
        <w:rPr>
          <w:rFonts w:ascii="Comic Sans MS" w:eastAsia="Comic Sans MS" w:hAnsi="Comic Sans MS" w:cs="Comic Sans MS"/>
          <w:color w:val="000000"/>
          <w:sz w:val="24"/>
          <w:szCs w:val="24"/>
        </w:rPr>
      </w:pPr>
      <w:r>
        <w:rPr>
          <w:rFonts w:ascii="Comic Sans MS" w:eastAsia="Comic Sans MS" w:hAnsi="Comic Sans MS" w:cs="Comic Sans MS"/>
          <w:color w:val="FF0000"/>
          <w:sz w:val="24"/>
          <w:szCs w:val="24"/>
        </w:rPr>
        <w:t>clearly labelled, small container</w:t>
      </w:r>
      <w:r>
        <w:rPr>
          <w:rFonts w:ascii="Comic Sans MS" w:eastAsia="Comic Sans MS" w:hAnsi="Comic Sans MS" w:cs="Comic Sans MS"/>
          <w:color w:val="000000"/>
          <w:sz w:val="24"/>
          <w:szCs w:val="24"/>
        </w:rPr>
        <w:t xml:space="preserve">. This is placed in an esky  </w:t>
      </w:r>
    </w:p>
    <w:p w14:paraId="6CD4A6BB" w14:textId="77777777" w:rsidR="005A47D3" w:rsidRDefault="00022AEA">
      <w:pPr>
        <w:widowControl w:val="0"/>
        <w:pBdr>
          <w:top w:val="nil"/>
          <w:left w:val="nil"/>
          <w:bottom w:val="nil"/>
          <w:right w:val="nil"/>
          <w:between w:val="nil"/>
        </w:pBdr>
        <w:spacing w:before="53" w:line="24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on the veranda. </w:t>
      </w:r>
    </w:p>
    <w:p w14:paraId="350D36D7" w14:textId="77777777" w:rsidR="005A47D3" w:rsidRDefault="00022AEA">
      <w:pPr>
        <w:widowControl w:val="0"/>
        <w:pBdr>
          <w:top w:val="nil"/>
          <w:left w:val="nil"/>
          <w:bottom w:val="nil"/>
          <w:right w:val="nil"/>
          <w:between w:val="nil"/>
        </w:pBdr>
        <w:spacing w:before="53" w:line="240" w:lineRule="auto"/>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Lunch  </w:t>
      </w:r>
      <w:r>
        <w:rPr>
          <w:noProof/>
        </w:rPr>
        <w:drawing>
          <wp:anchor distT="19050" distB="19050" distL="19050" distR="19050" simplePos="0" relativeHeight="251659264" behindDoc="0" locked="0" layoutInCell="1" hidden="0" allowOverlap="1" wp14:anchorId="19830756" wp14:editId="52BD2C95">
            <wp:simplePos x="0" y="0"/>
            <wp:positionH relativeFrom="column">
              <wp:posOffset>4752975</wp:posOffset>
            </wp:positionH>
            <wp:positionV relativeFrom="paragraph">
              <wp:posOffset>119063</wp:posOffset>
            </wp:positionV>
            <wp:extent cx="1143000" cy="1143000"/>
            <wp:effectExtent l="0" t="0" r="0" b="0"/>
            <wp:wrapSquare wrapText="left" distT="19050" distB="19050" distL="19050" distR="1905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14:paraId="56FDA6F4" w14:textId="77777777" w:rsidR="005A47D3" w:rsidRDefault="00022AEA">
      <w:pPr>
        <w:widowControl w:val="0"/>
        <w:pBdr>
          <w:top w:val="nil"/>
          <w:left w:val="nil"/>
          <w:bottom w:val="nil"/>
          <w:right w:val="nil"/>
          <w:between w:val="nil"/>
        </w:pBdr>
        <w:spacing w:before="93" w:line="240" w:lineRule="auto"/>
        <w:rPr>
          <w:rFonts w:ascii="Comic Sans MS" w:eastAsia="Comic Sans MS" w:hAnsi="Comic Sans MS" w:cs="Comic Sans MS"/>
          <w:color w:val="FF0000"/>
          <w:sz w:val="24"/>
          <w:szCs w:val="24"/>
        </w:rPr>
      </w:pPr>
      <w:r>
        <w:rPr>
          <w:rFonts w:ascii="Comic Sans MS" w:eastAsia="Comic Sans MS" w:hAnsi="Comic Sans MS" w:cs="Comic Sans MS"/>
          <w:color w:val="000000"/>
          <w:sz w:val="24"/>
          <w:szCs w:val="24"/>
        </w:rPr>
        <w:t xml:space="preserve">Please place your child’s lunch in a </w:t>
      </w:r>
      <w:r>
        <w:rPr>
          <w:rFonts w:ascii="Comic Sans MS" w:eastAsia="Comic Sans MS" w:hAnsi="Comic Sans MS" w:cs="Comic Sans MS"/>
          <w:color w:val="FF0000"/>
          <w:sz w:val="24"/>
          <w:szCs w:val="24"/>
        </w:rPr>
        <w:t xml:space="preserve">clearly labelled lunch  </w:t>
      </w:r>
    </w:p>
    <w:p w14:paraId="5BFAB81B" w14:textId="77777777" w:rsidR="005A47D3" w:rsidRDefault="00022AEA">
      <w:pPr>
        <w:widowControl w:val="0"/>
        <w:pBdr>
          <w:top w:val="nil"/>
          <w:left w:val="nil"/>
          <w:bottom w:val="nil"/>
          <w:right w:val="nil"/>
          <w:between w:val="nil"/>
        </w:pBdr>
        <w:spacing w:before="55" w:line="240" w:lineRule="auto"/>
        <w:rPr>
          <w:rFonts w:ascii="Comic Sans MS" w:eastAsia="Comic Sans MS" w:hAnsi="Comic Sans MS" w:cs="Comic Sans MS"/>
          <w:color w:val="000000"/>
          <w:sz w:val="24"/>
          <w:szCs w:val="24"/>
        </w:rPr>
      </w:pPr>
      <w:r>
        <w:rPr>
          <w:rFonts w:ascii="Comic Sans MS" w:eastAsia="Comic Sans MS" w:hAnsi="Comic Sans MS" w:cs="Comic Sans MS"/>
          <w:color w:val="FF0000"/>
          <w:sz w:val="24"/>
          <w:szCs w:val="24"/>
        </w:rPr>
        <w:t xml:space="preserve">box or bag, </w:t>
      </w:r>
      <w:r>
        <w:rPr>
          <w:rFonts w:ascii="Comic Sans MS" w:eastAsia="Comic Sans MS" w:hAnsi="Comic Sans MS" w:cs="Comic Sans MS"/>
          <w:color w:val="000000"/>
          <w:sz w:val="24"/>
          <w:szCs w:val="24"/>
        </w:rPr>
        <w:t xml:space="preserve">separate to the morning tea container. </w:t>
      </w:r>
    </w:p>
    <w:p w14:paraId="3C75B901" w14:textId="77777777" w:rsidR="005A47D3" w:rsidRDefault="00022AEA">
      <w:pPr>
        <w:widowControl w:val="0"/>
        <w:pBdr>
          <w:top w:val="nil"/>
          <w:left w:val="nil"/>
          <w:bottom w:val="nil"/>
          <w:right w:val="nil"/>
          <w:between w:val="nil"/>
        </w:pBdr>
        <w:spacing w:before="5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Please place their healthy lunch, in the blue eskies on  </w:t>
      </w:r>
    </w:p>
    <w:p w14:paraId="0B472300" w14:textId="77777777" w:rsidR="005A47D3" w:rsidRDefault="00022AEA">
      <w:pPr>
        <w:widowControl w:val="0"/>
        <w:pBdr>
          <w:top w:val="nil"/>
          <w:left w:val="nil"/>
          <w:bottom w:val="nil"/>
          <w:right w:val="nil"/>
          <w:between w:val="nil"/>
        </w:pBdr>
        <w:spacing w:before="5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veranda.  </w:t>
      </w:r>
    </w:p>
    <w:p w14:paraId="43165CFD" w14:textId="70A32D6C" w:rsidR="005A47D3" w:rsidRDefault="00022AEA">
      <w:pPr>
        <w:widowControl w:val="0"/>
        <w:pBdr>
          <w:top w:val="nil"/>
          <w:left w:val="nil"/>
          <w:bottom w:val="nil"/>
          <w:right w:val="nil"/>
          <w:between w:val="nil"/>
        </w:pBdr>
        <w:spacing w:before="61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55"/>
          <w:szCs w:val="55"/>
        </w:rPr>
        <w:t xml:space="preserve">Drink </w:t>
      </w:r>
      <w:r w:rsidR="00A10BDB">
        <w:rPr>
          <w:rFonts w:ascii="Comic Sans MS" w:eastAsia="Comic Sans MS" w:hAnsi="Comic Sans MS" w:cs="Comic Sans MS"/>
          <w:b/>
          <w:color w:val="000000"/>
          <w:sz w:val="24"/>
          <w:szCs w:val="24"/>
        </w:rPr>
        <w:t>w</w:t>
      </w:r>
      <w:r>
        <w:rPr>
          <w:rFonts w:ascii="Comic Sans MS" w:eastAsia="Comic Sans MS" w:hAnsi="Comic Sans MS" w:cs="Comic Sans MS"/>
          <w:b/>
          <w:color w:val="000000"/>
          <w:sz w:val="24"/>
          <w:szCs w:val="24"/>
        </w:rPr>
        <w:t>ater only</w:t>
      </w:r>
      <w:r w:rsidR="00A10BDB">
        <w:rPr>
          <w:rFonts w:ascii="Comic Sans MS" w:eastAsia="Comic Sans MS" w:hAnsi="Comic Sans MS" w:cs="Comic Sans MS"/>
          <w:b/>
          <w:color w:val="000000"/>
          <w:sz w:val="24"/>
          <w:szCs w:val="24"/>
        </w:rPr>
        <w:t>.</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Please provide a filled drink bottle, </w:t>
      </w:r>
      <w:r w:rsidR="00A10BDB">
        <w:rPr>
          <w:rFonts w:ascii="Comic Sans MS" w:eastAsia="Comic Sans MS" w:hAnsi="Comic Sans MS" w:cs="Comic Sans MS"/>
          <w:sz w:val="24"/>
          <w:szCs w:val="24"/>
        </w:rPr>
        <w:t>labelled</w:t>
      </w:r>
      <w:r>
        <w:rPr>
          <w:rFonts w:ascii="Comic Sans MS" w:eastAsia="Comic Sans MS" w:hAnsi="Comic Sans MS" w:cs="Comic Sans MS"/>
          <w:color w:val="000000"/>
          <w:sz w:val="24"/>
          <w:szCs w:val="24"/>
        </w:rPr>
        <w:t xml:space="preserve"> clearly with your child’s name and place on the wooden trolley.</w:t>
      </w:r>
      <w:r>
        <w:rPr>
          <w:noProof/>
        </w:rPr>
        <w:drawing>
          <wp:anchor distT="19050" distB="19050" distL="19050" distR="19050" simplePos="0" relativeHeight="251660288" behindDoc="0" locked="0" layoutInCell="1" hidden="0" allowOverlap="1" wp14:anchorId="3E642EC4" wp14:editId="2462D87E">
            <wp:simplePos x="0" y="0"/>
            <wp:positionH relativeFrom="column">
              <wp:posOffset>5210175</wp:posOffset>
            </wp:positionH>
            <wp:positionV relativeFrom="paragraph">
              <wp:posOffset>438150</wp:posOffset>
            </wp:positionV>
            <wp:extent cx="685800" cy="987425"/>
            <wp:effectExtent l="0" t="0" r="0" b="0"/>
            <wp:wrapSquare wrapText="left" distT="19050" distB="19050" distL="19050" distR="1905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 cy="987425"/>
                    </a:xfrm>
                    <a:prstGeom prst="rect">
                      <a:avLst/>
                    </a:prstGeom>
                    <a:ln/>
                  </pic:spPr>
                </pic:pic>
              </a:graphicData>
            </a:graphic>
          </wp:anchor>
        </w:drawing>
      </w:r>
    </w:p>
    <w:p w14:paraId="4BFA3345" w14:textId="77777777" w:rsidR="005A47D3" w:rsidRDefault="005A47D3">
      <w:pPr>
        <w:widowControl w:val="0"/>
        <w:pBdr>
          <w:top w:val="nil"/>
          <w:left w:val="nil"/>
          <w:bottom w:val="nil"/>
          <w:right w:val="nil"/>
          <w:between w:val="nil"/>
        </w:pBdr>
        <w:spacing w:line="240" w:lineRule="auto"/>
        <w:ind w:left="2689"/>
        <w:rPr>
          <w:rFonts w:ascii="Comic Sans MS" w:eastAsia="Comic Sans MS" w:hAnsi="Comic Sans MS" w:cs="Comic Sans MS"/>
          <w:sz w:val="25"/>
          <w:szCs w:val="25"/>
        </w:rPr>
      </w:pPr>
    </w:p>
    <w:p w14:paraId="588DC458" w14:textId="77777777" w:rsidR="005A47D3" w:rsidRDefault="00022AEA">
      <w:pPr>
        <w:widowControl w:val="0"/>
        <w:pBdr>
          <w:top w:val="nil"/>
          <w:left w:val="nil"/>
          <w:bottom w:val="nil"/>
          <w:right w:val="nil"/>
          <w:between w:val="nil"/>
        </w:pBdr>
        <w:spacing w:before="127"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55"/>
          <w:szCs w:val="55"/>
        </w:rPr>
        <w:t xml:space="preserve">Hat </w:t>
      </w:r>
      <w:r>
        <w:rPr>
          <w:rFonts w:ascii="Comic Sans MS" w:eastAsia="Comic Sans MS" w:hAnsi="Comic Sans MS" w:cs="Comic Sans MS"/>
          <w:color w:val="000000"/>
          <w:sz w:val="24"/>
          <w:szCs w:val="24"/>
        </w:rPr>
        <w:t xml:space="preserve">A bucket hat or wide brimmed hat is required throughout </w:t>
      </w:r>
    </w:p>
    <w:p w14:paraId="51B23B7C" w14:textId="77777777" w:rsidR="005A47D3" w:rsidRDefault="00022AEA">
      <w:pPr>
        <w:widowControl w:val="0"/>
        <w:pBdr>
          <w:top w:val="nil"/>
          <w:left w:val="nil"/>
          <w:bottom w:val="nil"/>
          <w:right w:val="nil"/>
          <w:between w:val="nil"/>
        </w:pBdr>
        <w:spacing w:before="53" w:line="240" w:lineRule="auto"/>
        <w:ind w:right="233"/>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year at preschool. In the colder months, children may wear beanies/a warm hat. This hat can be kept in your child’s ‘home pocket’. Please label </w:t>
      </w:r>
      <w:r>
        <w:rPr>
          <w:rFonts w:ascii="Comic Sans MS" w:eastAsia="Comic Sans MS" w:hAnsi="Comic Sans MS" w:cs="Comic Sans MS"/>
          <w:sz w:val="24"/>
          <w:szCs w:val="24"/>
        </w:rPr>
        <w:t>with a name</w:t>
      </w:r>
      <w:r>
        <w:rPr>
          <w:rFonts w:ascii="Comic Sans MS" w:eastAsia="Comic Sans MS" w:hAnsi="Comic Sans MS" w:cs="Comic Sans MS"/>
          <w:color w:val="000000"/>
          <w:sz w:val="24"/>
          <w:szCs w:val="24"/>
        </w:rPr>
        <w:t xml:space="preserve">. </w:t>
      </w:r>
    </w:p>
    <w:p w14:paraId="3DA0E3E1" w14:textId="77777777" w:rsidR="005A47D3" w:rsidRPr="00A10BDB" w:rsidRDefault="005A47D3">
      <w:pPr>
        <w:widowControl w:val="0"/>
        <w:pBdr>
          <w:top w:val="nil"/>
          <w:left w:val="nil"/>
          <w:bottom w:val="nil"/>
          <w:right w:val="nil"/>
          <w:between w:val="nil"/>
        </w:pBdr>
        <w:spacing w:before="53" w:line="240" w:lineRule="auto"/>
        <w:ind w:right="233"/>
        <w:rPr>
          <w:rFonts w:ascii="Comic Sans MS" w:eastAsia="Comic Sans MS" w:hAnsi="Comic Sans MS" w:cs="Comic Sans MS"/>
          <w:sz w:val="32"/>
          <w:szCs w:val="32"/>
        </w:rPr>
      </w:pPr>
    </w:p>
    <w:p w14:paraId="605314CA" w14:textId="3F128331" w:rsidR="005A47D3" w:rsidRDefault="00022AEA">
      <w:pPr>
        <w:widowControl w:val="0"/>
        <w:pBdr>
          <w:top w:val="nil"/>
          <w:left w:val="nil"/>
          <w:bottom w:val="nil"/>
          <w:right w:val="nil"/>
          <w:between w:val="nil"/>
        </w:pBdr>
        <w:spacing w:before="53" w:line="240" w:lineRule="auto"/>
        <w:ind w:right="233"/>
        <w:rPr>
          <w:rFonts w:ascii="Comic Sans MS" w:eastAsia="Comic Sans MS" w:hAnsi="Comic Sans MS" w:cs="Comic Sans MS"/>
          <w:sz w:val="55"/>
          <w:szCs w:val="55"/>
        </w:rPr>
      </w:pPr>
      <w:r>
        <w:rPr>
          <w:rFonts w:ascii="Comic Sans MS" w:eastAsia="Comic Sans MS" w:hAnsi="Comic Sans MS" w:cs="Comic Sans MS"/>
          <w:sz w:val="55"/>
          <w:szCs w:val="55"/>
        </w:rPr>
        <w:t>Apply sun lotion</w:t>
      </w:r>
      <w:r w:rsidR="00A10BDB">
        <w:rPr>
          <w:rFonts w:ascii="Comic Sans MS" w:eastAsia="Comic Sans MS" w:hAnsi="Comic Sans MS" w:cs="Comic Sans MS"/>
          <w:sz w:val="55"/>
          <w:szCs w:val="55"/>
        </w:rPr>
        <w:t>.</w:t>
      </w:r>
      <w:r>
        <w:rPr>
          <w:rFonts w:ascii="Comic Sans MS" w:eastAsia="Comic Sans MS" w:hAnsi="Comic Sans MS" w:cs="Comic Sans MS"/>
          <w:sz w:val="55"/>
          <w:szCs w:val="55"/>
        </w:rPr>
        <w:t xml:space="preserve"> </w:t>
      </w:r>
      <w:r>
        <w:rPr>
          <w:rFonts w:ascii="Comic Sans MS" w:eastAsia="Comic Sans MS" w:hAnsi="Comic Sans MS" w:cs="Comic Sans MS"/>
          <w:sz w:val="24"/>
          <w:szCs w:val="24"/>
        </w:rPr>
        <w:t xml:space="preserve"> </w:t>
      </w:r>
      <w:proofErr w:type="gramStart"/>
      <w:r>
        <w:rPr>
          <w:rFonts w:ascii="Comic Sans MS" w:eastAsia="Comic Sans MS" w:hAnsi="Comic Sans MS" w:cs="Comic Sans MS"/>
          <w:sz w:val="24"/>
          <w:szCs w:val="24"/>
        </w:rPr>
        <w:t>In</w:t>
      </w:r>
      <w:proofErr w:type="gramEnd"/>
      <w:r>
        <w:rPr>
          <w:rFonts w:ascii="Comic Sans MS" w:eastAsia="Comic Sans MS" w:hAnsi="Comic Sans MS" w:cs="Comic Sans MS"/>
          <w:sz w:val="24"/>
          <w:szCs w:val="24"/>
        </w:rPr>
        <w:t xml:space="preserve"> the warmer months, please apply sun lotion on your child before arriving at preschool. Sun lotion will be available at preschool for your child to reapply or have a small bottle of their own in their bag. Please let us know if you would prefer that your child does not use the preschool sunscreen due to skin sensitivity or allergy. </w:t>
      </w:r>
      <w:r>
        <w:rPr>
          <w:noProof/>
        </w:rPr>
        <w:drawing>
          <wp:anchor distT="19050" distB="19050" distL="19050" distR="19050" simplePos="0" relativeHeight="251661312" behindDoc="0" locked="0" layoutInCell="1" hidden="0" allowOverlap="1" wp14:anchorId="7F181197" wp14:editId="5967DA6B">
            <wp:simplePos x="0" y="0"/>
            <wp:positionH relativeFrom="column">
              <wp:posOffset>4691063</wp:posOffset>
            </wp:positionH>
            <wp:positionV relativeFrom="paragraph">
              <wp:posOffset>1152525</wp:posOffset>
            </wp:positionV>
            <wp:extent cx="1270777" cy="99060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70777" cy="990600"/>
                    </a:xfrm>
                    <a:prstGeom prst="rect">
                      <a:avLst/>
                    </a:prstGeom>
                    <a:ln/>
                  </pic:spPr>
                </pic:pic>
              </a:graphicData>
            </a:graphic>
          </wp:anchor>
        </w:drawing>
      </w:r>
    </w:p>
    <w:p w14:paraId="3213178B" w14:textId="77777777" w:rsidR="005A47D3" w:rsidRDefault="00022AEA">
      <w:pPr>
        <w:widowControl w:val="0"/>
        <w:pBdr>
          <w:top w:val="nil"/>
          <w:left w:val="nil"/>
          <w:bottom w:val="nil"/>
          <w:right w:val="nil"/>
          <w:between w:val="nil"/>
        </w:pBdr>
        <w:spacing w:before="53" w:line="240" w:lineRule="auto"/>
        <w:ind w:right="233"/>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lastRenderedPageBreak/>
        <w:t xml:space="preserve">Clothing </w:t>
      </w:r>
    </w:p>
    <w:p w14:paraId="217AFCAD" w14:textId="4F47C4C2" w:rsidR="005A47D3" w:rsidRDefault="00022AEA">
      <w:pPr>
        <w:widowControl w:val="0"/>
        <w:pBdr>
          <w:top w:val="nil"/>
          <w:left w:val="nil"/>
          <w:bottom w:val="nil"/>
          <w:right w:val="nil"/>
          <w:between w:val="nil"/>
        </w:pBdr>
        <w:spacing w:before="93" w:line="277" w:lineRule="auto"/>
        <w:ind w:right="829"/>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Clothing worn to preschool should be comfortable and allow your child </w:t>
      </w:r>
      <w:r w:rsidR="00A10BDB">
        <w:rPr>
          <w:rFonts w:ascii="Comic Sans MS" w:eastAsia="Comic Sans MS" w:hAnsi="Comic Sans MS" w:cs="Comic Sans MS"/>
          <w:color w:val="000000"/>
          <w:sz w:val="24"/>
          <w:szCs w:val="24"/>
        </w:rPr>
        <w:t>to engage</w:t>
      </w:r>
      <w:r>
        <w:rPr>
          <w:rFonts w:ascii="Comic Sans MS" w:eastAsia="Comic Sans MS" w:hAnsi="Comic Sans MS" w:cs="Comic Sans MS"/>
          <w:color w:val="000000"/>
          <w:sz w:val="24"/>
          <w:szCs w:val="24"/>
        </w:rPr>
        <w:t xml:space="preserve"> in activities such as climbing, tumbling, painting, and digging in </w:t>
      </w:r>
      <w:r w:rsidR="00A10BDB">
        <w:rPr>
          <w:rFonts w:ascii="Comic Sans MS" w:eastAsia="Comic Sans MS" w:hAnsi="Comic Sans MS" w:cs="Comic Sans MS"/>
          <w:color w:val="000000"/>
          <w:sz w:val="24"/>
          <w:szCs w:val="24"/>
        </w:rPr>
        <w:t>the sandpit</w:t>
      </w:r>
      <w:r>
        <w:rPr>
          <w:rFonts w:ascii="Comic Sans MS" w:eastAsia="Comic Sans MS" w:hAnsi="Comic Sans MS" w:cs="Comic Sans MS"/>
          <w:color w:val="000000"/>
          <w:sz w:val="24"/>
          <w:szCs w:val="24"/>
        </w:rPr>
        <w:t xml:space="preserve"> and dirt.  </w:t>
      </w:r>
    </w:p>
    <w:p w14:paraId="063C2FC6" w14:textId="5E489F18" w:rsidR="005A47D3" w:rsidRDefault="00022AEA">
      <w:pPr>
        <w:widowControl w:val="0"/>
        <w:pBdr>
          <w:top w:val="nil"/>
          <w:left w:val="nil"/>
          <w:bottom w:val="nil"/>
          <w:right w:val="nil"/>
          <w:between w:val="nil"/>
        </w:pBdr>
        <w:spacing w:before="352" w:line="278" w:lineRule="auto"/>
        <w:ind w:right="4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 spare set of clothes should be kept in your child’s backpack in a named, </w:t>
      </w:r>
      <w:r w:rsidR="00A10BDB">
        <w:rPr>
          <w:rFonts w:ascii="Comic Sans MS" w:eastAsia="Comic Sans MS" w:hAnsi="Comic Sans MS" w:cs="Comic Sans MS"/>
          <w:color w:val="000000"/>
          <w:sz w:val="24"/>
          <w:szCs w:val="24"/>
        </w:rPr>
        <w:t>labelled</w:t>
      </w:r>
      <w:r>
        <w:rPr>
          <w:rFonts w:ascii="Comic Sans MS" w:eastAsia="Comic Sans MS" w:hAnsi="Comic Sans MS" w:cs="Comic Sans MS"/>
          <w:color w:val="000000"/>
          <w:sz w:val="24"/>
          <w:szCs w:val="24"/>
        </w:rPr>
        <w:t xml:space="preserve"> bag. For example, socks, underpants and seasonal extras (shorts &amp; t shirt for summer; long pants &amp; long-sleeved shirt for winter).</w:t>
      </w:r>
    </w:p>
    <w:p w14:paraId="4E0177E0" w14:textId="77777777" w:rsidR="005A47D3" w:rsidRDefault="00022AEA">
      <w:pPr>
        <w:widowControl w:val="0"/>
        <w:pBdr>
          <w:top w:val="nil"/>
          <w:left w:val="nil"/>
          <w:bottom w:val="nil"/>
          <w:right w:val="nil"/>
          <w:between w:val="nil"/>
        </w:pBdr>
        <w:spacing w:line="240" w:lineRule="auto"/>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Footwear </w:t>
      </w:r>
      <w:r>
        <w:rPr>
          <w:noProof/>
        </w:rPr>
        <w:drawing>
          <wp:anchor distT="19050" distB="19050" distL="19050" distR="19050" simplePos="0" relativeHeight="251662336" behindDoc="0" locked="0" layoutInCell="1" hidden="0" allowOverlap="1" wp14:anchorId="003331C9" wp14:editId="4709A99C">
            <wp:simplePos x="0" y="0"/>
            <wp:positionH relativeFrom="column">
              <wp:posOffset>5153025</wp:posOffset>
            </wp:positionH>
            <wp:positionV relativeFrom="paragraph">
              <wp:posOffset>19050</wp:posOffset>
            </wp:positionV>
            <wp:extent cx="1238250" cy="742950"/>
            <wp:effectExtent l="0" t="0" r="0" b="0"/>
            <wp:wrapSquare wrapText="left" distT="19050" distB="19050" distL="19050" distR="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238250" cy="742950"/>
                    </a:xfrm>
                    <a:prstGeom prst="rect">
                      <a:avLst/>
                    </a:prstGeom>
                    <a:ln/>
                  </pic:spPr>
                </pic:pic>
              </a:graphicData>
            </a:graphic>
          </wp:anchor>
        </w:drawing>
      </w:r>
    </w:p>
    <w:p w14:paraId="2960A804" w14:textId="26671348" w:rsidR="005A47D3" w:rsidRDefault="00022AEA">
      <w:pPr>
        <w:widowControl w:val="0"/>
        <w:pBdr>
          <w:top w:val="nil"/>
          <w:left w:val="nil"/>
          <w:bottom w:val="nil"/>
          <w:right w:val="nil"/>
          <w:between w:val="nil"/>
        </w:pBdr>
        <w:spacing w:before="93" w:line="278" w:lineRule="auto"/>
        <w:ind w:left="224" w:right="298"/>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Please ensure that your child wears shoes that are sturdy and fit well. </w:t>
      </w:r>
      <w:r w:rsidR="00A10BDB">
        <w:rPr>
          <w:rFonts w:ascii="Comic Sans MS" w:eastAsia="Comic Sans MS" w:hAnsi="Comic Sans MS" w:cs="Comic Sans MS"/>
          <w:color w:val="000000"/>
          <w:sz w:val="24"/>
          <w:szCs w:val="24"/>
        </w:rPr>
        <w:t>Thongs and</w:t>
      </w:r>
      <w:r>
        <w:rPr>
          <w:rFonts w:ascii="Comic Sans MS" w:eastAsia="Comic Sans MS" w:hAnsi="Comic Sans MS" w:cs="Comic Sans MS"/>
          <w:color w:val="000000"/>
          <w:sz w:val="24"/>
          <w:szCs w:val="24"/>
        </w:rPr>
        <w:t xml:space="preserve"> Croc-style shoes are not suitable for preschool activities. Your child </w:t>
      </w:r>
      <w:r w:rsidR="00A10BDB">
        <w:rPr>
          <w:rFonts w:ascii="Comic Sans MS" w:eastAsia="Comic Sans MS" w:hAnsi="Comic Sans MS" w:cs="Comic Sans MS"/>
          <w:color w:val="000000"/>
          <w:sz w:val="24"/>
          <w:szCs w:val="24"/>
        </w:rPr>
        <w:t>will have</w:t>
      </w:r>
      <w:r>
        <w:rPr>
          <w:rFonts w:ascii="Comic Sans MS" w:eastAsia="Comic Sans MS" w:hAnsi="Comic Sans MS" w:cs="Comic Sans MS"/>
          <w:color w:val="000000"/>
          <w:sz w:val="24"/>
          <w:szCs w:val="24"/>
        </w:rPr>
        <w:t xml:space="preserve"> </w:t>
      </w:r>
      <w:r>
        <w:rPr>
          <w:rFonts w:ascii="Comic Sans MS" w:eastAsia="Comic Sans MS" w:hAnsi="Comic Sans MS" w:cs="Comic Sans MS"/>
          <w:sz w:val="24"/>
          <w:szCs w:val="24"/>
        </w:rPr>
        <w:t>opportunities</w:t>
      </w:r>
      <w:r>
        <w:rPr>
          <w:rFonts w:ascii="Comic Sans MS" w:eastAsia="Comic Sans MS" w:hAnsi="Comic Sans MS" w:cs="Comic Sans MS"/>
          <w:color w:val="000000"/>
          <w:sz w:val="24"/>
          <w:szCs w:val="24"/>
        </w:rPr>
        <w:t xml:space="preserve"> to be </w:t>
      </w:r>
      <w:r>
        <w:rPr>
          <w:rFonts w:ascii="Comic Sans MS" w:eastAsia="Comic Sans MS" w:hAnsi="Comic Sans MS" w:cs="Comic Sans MS"/>
          <w:sz w:val="24"/>
          <w:szCs w:val="24"/>
        </w:rPr>
        <w:t>barefoot</w:t>
      </w:r>
      <w:r>
        <w:rPr>
          <w:rFonts w:ascii="Comic Sans MS" w:eastAsia="Comic Sans MS" w:hAnsi="Comic Sans MS" w:cs="Comic Sans MS"/>
          <w:color w:val="000000"/>
          <w:sz w:val="24"/>
          <w:szCs w:val="24"/>
        </w:rPr>
        <w:t xml:space="preserve">.  </w:t>
      </w:r>
      <w:r>
        <w:rPr>
          <w:noProof/>
        </w:rPr>
        <w:drawing>
          <wp:anchor distT="19050" distB="19050" distL="19050" distR="19050" simplePos="0" relativeHeight="251663360" behindDoc="0" locked="0" layoutInCell="1" hidden="0" allowOverlap="1" wp14:anchorId="58BCAB5A" wp14:editId="59067037">
            <wp:simplePos x="0" y="0"/>
            <wp:positionH relativeFrom="column">
              <wp:posOffset>5476875</wp:posOffset>
            </wp:positionH>
            <wp:positionV relativeFrom="paragraph">
              <wp:posOffset>266700</wp:posOffset>
            </wp:positionV>
            <wp:extent cx="590550" cy="446405"/>
            <wp:effectExtent l="0" t="0" r="0" b="0"/>
            <wp:wrapSquare wrapText="left" distT="19050" distB="19050" distL="19050" distR="1905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0550" cy="446405"/>
                    </a:xfrm>
                    <a:prstGeom prst="rect">
                      <a:avLst/>
                    </a:prstGeom>
                    <a:ln/>
                  </pic:spPr>
                </pic:pic>
              </a:graphicData>
            </a:graphic>
          </wp:anchor>
        </w:drawing>
      </w:r>
    </w:p>
    <w:p w14:paraId="1A109670" w14:textId="2768BD6F" w:rsidR="005A47D3" w:rsidRDefault="00022AEA" w:rsidP="00A10BDB">
      <w:pPr>
        <w:widowControl w:val="0"/>
        <w:pBdr>
          <w:top w:val="nil"/>
          <w:left w:val="nil"/>
          <w:bottom w:val="nil"/>
          <w:right w:val="nil"/>
          <w:between w:val="nil"/>
        </w:pBdr>
        <w:spacing w:before="14" w:line="240" w:lineRule="auto"/>
        <w:ind w:left="230"/>
        <w:rPr>
          <w:rFonts w:ascii="Comic Sans MS" w:eastAsia="Comic Sans MS" w:hAnsi="Comic Sans MS" w:cs="Comic Sans MS"/>
          <w:sz w:val="24"/>
          <w:szCs w:val="24"/>
        </w:rPr>
      </w:pPr>
      <w:r>
        <w:rPr>
          <w:rFonts w:ascii="Comic Sans MS" w:eastAsia="Comic Sans MS" w:hAnsi="Comic Sans MS" w:cs="Comic Sans MS"/>
          <w:color w:val="000000"/>
          <w:sz w:val="24"/>
          <w:szCs w:val="24"/>
        </w:rPr>
        <w:t>Please encourage your child to put their own shoes and socks on</w:t>
      </w:r>
      <w:r w:rsidR="00A10BDB">
        <w:rPr>
          <w:rFonts w:ascii="Comic Sans MS" w:eastAsia="Comic Sans MS" w:hAnsi="Comic Sans MS" w:cs="Comic Sans MS"/>
          <w:color w:val="000000"/>
          <w:sz w:val="24"/>
          <w:szCs w:val="24"/>
        </w:rPr>
        <w:t>.</w:t>
      </w:r>
      <w:r>
        <w:rPr>
          <w:rFonts w:ascii="Comic Sans MS" w:eastAsia="Comic Sans MS" w:hAnsi="Comic Sans MS" w:cs="Comic Sans MS"/>
          <w:color w:val="000000"/>
          <w:sz w:val="24"/>
          <w:szCs w:val="24"/>
        </w:rPr>
        <w:t xml:space="preserve"> </w:t>
      </w:r>
    </w:p>
    <w:p w14:paraId="0967F79F" w14:textId="77777777" w:rsidR="005A47D3" w:rsidRDefault="005A47D3">
      <w:pPr>
        <w:widowControl w:val="0"/>
        <w:pBdr>
          <w:top w:val="nil"/>
          <w:left w:val="nil"/>
          <w:bottom w:val="nil"/>
          <w:right w:val="nil"/>
          <w:between w:val="nil"/>
        </w:pBdr>
        <w:spacing w:before="53" w:line="240" w:lineRule="auto"/>
        <w:ind w:left="232"/>
        <w:rPr>
          <w:rFonts w:ascii="Comic Sans MS" w:eastAsia="Comic Sans MS" w:hAnsi="Comic Sans MS" w:cs="Comic Sans MS"/>
          <w:sz w:val="24"/>
          <w:szCs w:val="24"/>
        </w:rPr>
      </w:pPr>
    </w:p>
    <w:p w14:paraId="74933353" w14:textId="77777777" w:rsidR="005A47D3" w:rsidRDefault="00022AEA">
      <w:pPr>
        <w:widowControl w:val="0"/>
        <w:pBdr>
          <w:top w:val="nil"/>
          <w:left w:val="nil"/>
          <w:bottom w:val="nil"/>
          <w:right w:val="nil"/>
          <w:between w:val="nil"/>
        </w:pBdr>
        <w:spacing w:before="53" w:line="240" w:lineRule="auto"/>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Backpack </w:t>
      </w:r>
    </w:p>
    <w:p w14:paraId="4E24E991" w14:textId="77777777" w:rsidR="005A47D3" w:rsidRDefault="00022AEA">
      <w:pPr>
        <w:widowControl w:val="0"/>
        <w:pBdr>
          <w:top w:val="nil"/>
          <w:left w:val="nil"/>
          <w:bottom w:val="nil"/>
          <w:right w:val="nil"/>
          <w:between w:val="nil"/>
        </w:pBdr>
        <w:spacing w:before="93" w:line="240" w:lineRule="auto"/>
        <w:ind w:left="230"/>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Please ensure the backpack you choose is large enough to hold your child’s lunch box, drink bottle and spare clothes.  Please put a name tag on the </w:t>
      </w:r>
      <w:r>
        <w:rPr>
          <w:rFonts w:ascii="Comic Sans MS" w:eastAsia="Comic Sans MS" w:hAnsi="Comic Sans MS" w:cs="Comic Sans MS"/>
          <w:sz w:val="24"/>
          <w:szCs w:val="24"/>
        </w:rPr>
        <w:t>outside of your</w:t>
      </w:r>
      <w:r>
        <w:rPr>
          <w:rFonts w:ascii="Comic Sans MS" w:eastAsia="Comic Sans MS" w:hAnsi="Comic Sans MS" w:cs="Comic Sans MS"/>
          <w:color w:val="000000"/>
          <w:sz w:val="24"/>
          <w:szCs w:val="24"/>
        </w:rPr>
        <w:t xml:space="preserve"> child’s bag. </w:t>
      </w:r>
    </w:p>
    <w:p w14:paraId="79214799" w14:textId="77777777" w:rsidR="005A47D3" w:rsidRDefault="005A47D3">
      <w:pPr>
        <w:widowControl w:val="0"/>
        <w:pBdr>
          <w:top w:val="nil"/>
          <w:left w:val="nil"/>
          <w:bottom w:val="nil"/>
          <w:right w:val="nil"/>
          <w:between w:val="nil"/>
        </w:pBdr>
        <w:spacing w:before="53" w:line="240" w:lineRule="auto"/>
        <w:ind w:left="230"/>
        <w:rPr>
          <w:rFonts w:ascii="Comic Sans MS" w:eastAsia="Comic Sans MS" w:hAnsi="Comic Sans MS" w:cs="Comic Sans MS"/>
          <w:sz w:val="24"/>
          <w:szCs w:val="24"/>
        </w:rPr>
      </w:pPr>
    </w:p>
    <w:p w14:paraId="0CC4B651" w14:textId="77777777" w:rsidR="005A47D3" w:rsidRDefault="00022AEA">
      <w:pPr>
        <w:widowControl w:val="0"/>
        <w:pBdr>
          <w:top w:val="nil"/>
          <w:left w:val="nil"/>
          <w:bottom w:val="nil"/>
          <w:right w:val="nil"/>
          <w:between w:val="nil"/>
        </w:pBdr>
        <w:spacing w:before="5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55"/>
          <w:szCs w:val="55"/>
        </w:rPr>
        <w:t xml:space="preserve">Small Blanket or Pillowcase </w:t>
      </w:r>
      <w:r>
        <w:rPr>
          <w:rFonts w:ascii="Comic Sans MS" w:eastAsia="Comic Sans MS" w:hAnsi="Comic Sans MS" w:cs="Comic Sans MS"/>
          <w:color w:val="000000"/>
          <w:sz w:val="24"/>
          <w:szCs w:val="24"/>
        </w:rPr>
        <w:t xml:space="preserve">in a drawstring  </w:t>
      </w:r>
    </w:p>
    <w:p w14:paraId="7192ED1B" w14:textId="77777777" w:rsidR="005A47D3" w:rsidRDefault="00022AEA">
      <w:pPr>
        <w:widowControl w:val="0"/>
        <w:pBdr>
          <w:top w:val="nil"/>
          <w:left w:val="nil"/>
          <w:bottom w:val="nil"/>
          <w:right w:val="nil"/>
          <w:between w:val="nil"/>
        </w:pBdr>
        <w:spacing w:before="93" w:line="278" w:lineRule="auto"/>
        <w:ind w:left="226" w:right="210" w:firstLine="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bag for a designated ‘Quiet thinking time’. Please ensure your child’s name is written on both items. It will stay at school everyday and be washed regularly.  </w:t>
      </w:r>
    </w:p>
    <w:p w14:paraId="2C9F210B" w14:textId="77777777" w:rsidR="005A47D3" w:rsidRDefault="00022AEA">
      <w:pPr>
        <w:widowControl w:val="0"/>
        <w:spacing w:line="240" w:lineRule="auto"/>
        <w:rPr>
          <w:rFonts w:ascii="Comic Sans MS" w:eastAsia="Comic Sans MS" w:hAnsi="Comic Sans MS" w:cs="Comic Sans MS"/>
          <w:sz w:val="55"/>
          <w:szCs w:val="55"/>
        </w:rPr>
      </w:pPr>
      <w:r>
        <w:rPr>
          <w:noProof/>
        </w:rPr>
        <w:drawing>
          <wp:anchor distT="19050" distB="19050" distL="19050" distR="19050" simplePos="0" relativeHeight="251664384" behindDoc="0" locked="0" layoutInCell="1" hidden="0" allowOverlap="1" wp14:anchorId="670BC39F" wp14:editId="425A2E0B">
            <wp:simplePos x="0" y="0"/>
            <wp:positionH relativeFrom="column">
              <wp:posOffset>4644390</wp:posOffset>
            </wp:positionH>
            <wp:positionV relativeFrom="paragraph">
              <wp:posOffset>13335</wp:posOffset>
            </wp:positionV>
            <wp:extent cx="799465" cy="866775"/>
            <wp:effectExtent l="0" t="0" r="635" b="9525"/>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99465" cy="866775"/>
                    </a:xfrm>
                    <a:prstGeom prst="rect">
                      <a:avLst/>
                    </a:prstGeom>
                    <a:ln/>
                  </pic:spPr>
                </pic:pic>
              </a:graphicData>
            </a:graphic>
            <wp14:sizeRelH relativeFrom="margin">
              <wp14:pctWidth>0</wp14:pctWidth>
            </wp14:sizeRelH>
            <wp14:sizeRelV relativeFrom="margin">
              <wp14:pctHeight>0</wp14:pctHeight>
            </wp14:sizeRelV>
          </wp:anchor>
        </w:drawing>
      </w:r>
    </w:p>
    <w:p w14:paraId="6FC35CC3" w14:textId="77777777" w:rsidR="005A47D3" w:rsidRDefault="00022AEA">
      <w:pPr>
        <w:widowControl w:val="0"/>
        <w:spacing w:line="240" w:lineRule="auto"/>
        <w:rPr>
          <w:rFonts w:ascii="Comic Sans MS" w:eastAsia="Comic Sans MS" w:hAnsi="Comic Sans MS" w:cs="Comic Sans MS"/>
          <w:sz w:val="55"/>
          <w:szCs w:val="55"/>
        </w:rPr>
      </w:pPr>
      <w:r>
        <w:rPr>
          <w:rFonts w:ascii="Comic Sans MS" w:eastAsia="Comic Sans MS" w:hAnsi="Comic Sans MS" w:cs="Comic Sans MS"/>
          <w:sz w:val="55"/>
          <w:szCs w:val="55"/>
        </w:rPr>
        <w:t xml:space="preserve">Library Bag  </w:t>
      </w:r>
    </w:p>
    <w:p w14:paraId="5D6C85D8" w14:textId="16D98575" w:rsidR="005A47D3" w:rsidRDefault="00022AEA">
      <w:pPr>
        <w:widowControl w:val="0"/>
        <w:spacing w:before="127" w:line="240" w:lineRule="auto"/>
        <w:rPr>
          <w:rFonts w:ascii="Comic Sans MS" w:eastAsia="Comic Sans MS" w:hAnsi="Comic Sans MS" w:cs="Comic Sans MS"/>
          <w:color w:val="38761D"/>
          <w:sz w:val="32"/>
          <w:szCs w:val="32"/>
        </w:rPr>
      </w:pPr>
      <w:r>
        <w:rPr>
          <w:rFonts w:ascii="Comic Sans MS" w:eastAsia="Comic Sans MS" w:hAnsi="Comic Sans MS" w:cs="Comic Sans MS"/>
          <w:color w:val="FF9900"/>
          <w:sz w:val="32"/>
          <w:szCs w:val="32"/>
        </w:rPr>
        <w:t>Tuesdays - Kangaroo group</w:t>
      </w:r>
      <w:r w:rsidR="00A10BDB">
        <w:rPr>
          <w:rFonts w:ascii="Comic Sans MS" w:eastAsia="Comic Sans MS" w:hAnsi="Comic Sans MS" w:cs="Comic Sans MS"/>
          <w:color w:val="FF9900"/>
          <w:sz w:val="32"/>
          <w:szCs w:val="32"/>
        </w:rPr>
        <w:t xml:space="preserve"> </w:t>
      </w:r>
      <w:r w:rsidR="00A10BDB" w:rsidRPr="00A10BDB">
        <w:rPr>
          <w:rFonts w:ascii="Comic Sans MS" w:eastAsia="Comic Sans MS" w:hAnsi="Comic Sans MS" w:cs="Comic Sans MS"/>
          <w:sz w:val="32"/>
          <w:szCs w:val="32"/>
        </w:rPr>
        <w:t>&amp;</w:t>
      </w:r>
      <w:r w:rsidR="00A10BDB">
        <w:rPr>
          <w:rFonts w:ascii="Comic Sans MS" w:eastAsia="Comic Sans MS" w:hAnsi="Comic Sans MS" w:cs="Comic Sans MS"/>
          <w:color w:val="FF9900"/>
          <w:sz w:val="32"/>
          <w:szCs w:val="32"/>
        </w:rPr>
        <w:t xml:space="preserve"> </w:t>
      </w:r>
      <w:r>
        <w:rPr>
          <w:rFonts w:ascii="Comic Sans MS" w:eastAsia="Comic Sans MS" w:hAnsi="Comic Sans MS" w:cs="Comic Sans MS"/>
          <w:color w:val="38761D"/>
          <w:sz w:val="32"/>
          <w:szCs w:val="32"/>
        </w:rPr>
        <w:t>Friday - Koala Group</w:t>
      </w:r>
    </w:p>
    <w:p w14:paraId="275784BD" w14:textId="1AEE4557" w:rsidR="005A47D3" w:rsidRDefault="00022AEA">
      <w:pPr>
        <w:widowControl w:val="0"/>
        <w:spacing w:before="127"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Please provide your child with a </w:t>
      </w:r>
      <w:r w:rsidR="00A10BDB">
        <w:rPr>
          <w:rFonts w:ascii="Comic Sans MS" w:eastAsia="Comic Sans MS" w:hAnsi="Comic Sans MS" w:cs="Comic Sans MS"/>
          <w:sz w:val="24"/>
          <w:szCs w:val="24"/>
        </w:rPr>
        <w:t>cloth or</w:t>
      </w:r>
      <w:r>
        <w:rPr>
          <w:rFonts w:ascii="Comic Sans MS" w:eastAsia="Comic Sans MS" w:hAnsi="Comic Sans MS" w:cs="Comic Sans MS"/>
          <w:sz w:val="24"/>
          <w:szCs w:val="24"/>
        </w:rPr>
        <w:t xml:space="preserve"> plastic bag with two handles, large enough to carry a picture book. This bag should be clearly </w:t>
      </w:r>
      <w:r w:rsidR="00A10BDB">
        <w:rPr>
          <w:rFonts w:ascii="Comic Sans MS" w:eastAsia="Comic Sans MS" w:hAnsi="Comic Sans MS" w:cs="Comic Sans MS"/>
          <w:sz w:val="24"/>
          <w:szCs w:val="24"/>
        </w:rPr>
        <w:t>labelled</w:t>
      </w:r>
      <w:r>
        <w:rPr>
          <w:rFonts w:ascii="Comic Sans MS" w:eastAsia="Comic Sans MS" w:hAnsi="Comic Sans MS" w:cs="Comic Sans MS"/>
          <w:sz w:val="24"/>
          <w:szCs w:val="24"/>
        </w:rPr>
        <w:t xml:space="preserve"> with your child’s name.  </w:t>
      </w:r>
    </w:p>
    <w:p w14:paraId="10187393" w14:textId="77777777" w:rsidR="005A47D3" w:rsidRDefault="00022AEA">
      <w:pPr>
        <w:widowControl w:val="0"/>
        <w:pBdr>
          <w:top w:val="nil"/>
          <w:left w:val="nil"/>
          <w:bottom w:val="nil"/>
          <w:right w:val="nil"/>
          <w:between w:val="nil"/>
        </w:pBdr>
        <w:spacing w:before="531" w:line="240" w:lineRule="auto"/>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lastRenderedPageBreak/>
        <w:t xml:space="preserve">Other Information…. </w:t>
      </w:r>
    </w:p>
    <w:p w14:paraId="151685C7" w14:textId="77777777" w:rsidR="005A47D3" w:rsidRDefault="00022AEA">
      <w:pPr>
        <w:widowControl w:val="0"/>
        <w:pBdr>
          <w:top w:val="nil"/>
          <w:left w:val="nil"/>
          <w:bottom w:val="nil"/>
          <w:right w:val="nil"/>
          <w:between w:val="nil"/>
        </w:pBdr>
        <w:spacing w:before="369" w:line="240" w:lineRule="auto"/>
        <w:ind w:left="240"/>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‘Home Pockets’ </w:t>
      </w:r>
      <w:r>
        <w:rPr>
          <w:noProof/>
        </w:rPr>
        <w:drawing>
          <wp:anchor distT="19050" distB="19050" distL="19050" distR="19050" simplePos="0" relativeHeight="251665408" behindDoc="0" locked="0" layoutInCell="1" hidden="0" allowOverlap="1" wp14:anchorId="00E150E2" wp14:editId="5EE8A758">
            <wp:simplePos x="0" y="0"/>
            <wp:positionH relativeFrom="column">
              <wp:posOffset>3376340</wp:posOffset>
            </wp:positionH>
            <wp:positionV relativeFrom="paragraph">
              <wp:posOffset>152273</wp:posOffset>
            </wp:positionV>
            <wp:extent cx="2419350" cy="1814322"/>
            <wp:effectExtent l="0" t="0" r="0" b="0"/>
            <wp:wrapSquare wrapText="left" distT="19050" distB="19050" distL="19050" distR="1905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19350" cy="1814322"/>
                    </a:xfrm>
                    <a:prstGeom prst="rect">
                      <a:avLst/>
                    </a:prstGeom>
                    <a:ln/>
                  </pic:spPr>
                </pic:pic>
              </a:graphicData>
            </a:graphic>
          </wp:anchor>
        </w:drawing>
      </w:r>
    </w:p>
    <w:p w14:paraId="1C16DFB0" w14:textId="77777777" w:rsidR="005A47D3" w:rsidRDefault="00022AEA">
      <w:pPr>
        <w:widowControl w:val="0"/>
        <w:pBdr>
          <w:top w:val="nil"/>
          <w:left w:val="nil"/>
          <w:bottom w:val="nil"/>
          <w:right w:val="nil"/>
          <w:between w:val="nil"/>
        </w:pBdr>
        <w:spacing w:before="96" w:line="240" w:lineRule="auto"/>
        <w:ind w:left="22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You may hear staff and children refer  </w:t>
      </w:r>
    </w:p>
    <w:p w14:paraId="349025D9" w14:textId="77777777" w:rsidR="005A47D3" w:rsidRDefault="00022AEA">
      <w:pPr>
        <w:widowControl w:val="0"/>
        <w:pBdr>
          <w:top w:val="nil"/>
          <w:left w:val="nil"/>
          <w:bottom w:val="nil"/>
          <w:right w:val="nil"/>
          <w:between w:val="nil"/>
        </w:pBdr>
        <w:spacing w:before="53" w:line="240" w:lineRule="auto"/>
        <w:ind w:left="226"/>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to the ‘home pockets’. These are the cloth </w:t>
      </w:r>
    </w:p>
    <w:p w14:paraId="1908D78B" w14:textId="77777777" w:rsidR="005A47D3" w:rsidRDefault="00022AEA">
      <w:pPr>
        <w:widowControl w:val="0"/>
        <w:pBdr>
          <w:top w:val="nil"/>
          <w:left w:val="nil"/>
          <w:bottom w:val="nil"/>
          <w:right w:val="nil"/>
          <w:between w:val="nil"/>
        </w:pBdr>
        <w:spacing w:before="53" w:line="240" w:lineRule="auto"/>
        <w:ind w:left="23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pockets hung on the veranda and is where  </w:t>
      </w:r>
    </w:p>
    <w:p w14:paraId="03419D95" w14:textId="77777777" w:rsidR="005A47D3" w:rsidRDefault="00022AEA">
      <w:pPr>
        <w:widowControl w:val="0"/>
        <w:pBdr>
          <w:top w:val="nil"/>
          <w:left w:val="nil"/>
          <w:bottom w:val="nil"/>
          <w:right w:val="nil"/>
          <w:between w:val="nil"/>
        </w:pBdr>
        <w:spacing w:before="55" w:line="240" w:lineRule="auto"/>
        <w:ind w:left="218"/>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your child’s hat will be kept. Notes and  </w:t>
      </w:r>
    </w:p>
    <w:p w14:paraId="07470572" w14:textId="77777777" w:rsidR="005A47D3" w:rsidRDefault="00022AEA">
      <w:pPr>
        <w:widowControl w:val="0"/>
        <w:pBdr>
          <w:top w:val="nil"/>
          <w:left w:val="nil"/>
          <w:bottom w:val="nil"/>
          <w:right w:val="nil"/>
          <w:between w:val="nil"/>
        </w:pBdr>
        <w:spacing w:before="53" w:line="240" w:lineRule="auto"/>
        <w:ind w:left="224"/>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artwork will be put here for you to take  </w:t>
      </w:r>
    </w:p>
    <w:p w14:paraId="4AA88F41" w14:textId="77777777" w:rsidR="005A47D3" w:rsidRDefault="00022AEA">
      <w:pPr>
        <w:widowControl w:val="0"/>
        <w:pBdr>
          <w:top w:val="nil"/>
          <w:left w:val="nil"/>
          <w:bottom w:val="nil"/>
          <w:right w:val="nil"/>
          <w:between w:val="nil"/>
        </w:pBdr>
        <w:spacing w:before="53" w:line="240" w:lineRule="auto"/>
        <w:ind w:left="235"/>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home. Please check your child’s ‘home pocket’  </w:t>
      </w:r>
    </w:p>
    <w:p w14:paraId="3F8C7ADC" w14:textId="77777777" w:rsidR="005A47D3" w:rsidRDefault="00022AEA">
      <w:pPr>
        <w:widowControl w:val="0"/>
        <w:pBdr>
          <w:top w:val="nil"/>
          <w:left w:val="nil"/>
          <w:bottom w:val="nil"/>
          <w:right w:val="nil"/>
          <w:between w:val="nil"/>
        </w:pBdr>
        <w:spacing w:before="55" w:line="240" w:lineRule="auto"/>
        <w:ind w:left="228"/>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each day.</w:t>
      </w:r>
    </w:p>
    <w:p w14:paraId="0B5214B4" w14:textId="77777777" w:rsidR="005A47D3" w:rsidRDefault="00022AEA">
      <w:pPr>
        <w:widowControl w:val="0"/>
        <w:pBdr>
          <w:top w:val="nil"/>
          <w:left w:val="nil"/>
          <w:bottom w:val="nil"/>
          <w:right w:val="nil"/>
          <w:between w:val="nil"/>
        </w:pBdr>
        <w:spacing w:before="31" w:line="240" w:lineRule="auto"/>
        <w:ind w:left="246"/>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Personal Items </w:t>
      </w:r>
    </w:p>
    <w:p w14:paraId="166FBE8C" w14:textId="77777777" w:rsidR="00A10BDB" w:rsidRDefault="00022AEA" w:rsidP="00A10BDB">
      <w:pPr>
        <w:widowControl w:val="0"/>
        <w:pBdr>
          <w:top w:val="nil"/>
          <w:left w:val="nil"/>
          <w:bottom w:val="nil"/>
          <w:right w:val="nil"/>
          <w:between w:val="nil"/>
        </w:pBdr>
        <w:spacing w:before="93" w:line="278" w:lineRule="auto"/>
        <w:ind w:left="227" w:right="252" w:firstLine="7"/>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would prefer that valuables and sentimental items stay safely at home.  However, we do understand that your child might like to bring in a special </w:t>
      </w:r>
      <w:r w:rsidR="00A10BDB">
        <w:rPr>
          <w:rFonts w:ascii="Comic Sans MS" w:eastAsia="Comic Sans MS" w:hAnsi="Comic Sans MS" w:cs="Comic Sans MS"/>
          <w:color w:val="000000"/>
          <w:sz w:val="24"/>
          <w:szCs w:val="24"/>
        </w:rPr>
        <w:t>item when</w:t>
      </w:r>
      <w:r>
        <w:rPr>
          <w:rFonts w:ascii="Comic Sans MS" w:eastAsia="Comic Sans MS" w:hAnsi="Comic Sans MS" w:cs="Comic Sans MS"/>
          <w:color w:val="000000"/>
          <w:sz w:val="24"/>
          <w:szCs w:val="24"/>
        </w:rPr>
        <w:t xml:space="preserve"> celebrating a special occasion.  </w:t>
      </w:r>
    </w:p>
    <w:p w14:paraId="45ED73F5" w14:textId="6EF05EBF" w:rsidR="005A47D3" w:rsidRDefault="00022AEA" w:rsidP="00A10BDB">
      <w:pPr>
        <w:widowControl w:val="0"/>
        <w:pBdr>
          <w:top w:val="nil"/>
          <w:left w:val="nil"/>
          <w:bottom w:val="nil"/>
          <w:right w:val="nil"/>
          <w:between w:val="nil"/>
        </w:pBdr>
        <w:spacing w:before="93" w:line="278" w:lineRule="auto"/>
        <w:ind w:left="227" w:right="252" w:firstLine="7"/>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Signing In and Out – not required </w:t>
      </w:r>
    </w:p>
    <w:p w14:paraId="41864DA7" w14:textId="45ECB017" w:rsidR="005A47D3" w:rsidRDefault="00022AEA">
      <w:pPr>
        <w:widowControl w:val="0"/>
        <w:pBdr>
          <w:top w:val="nil"/>
          <w:left w:val="nil"/>
          <w:bottom w:val="nil"/>
          <w:right w:val="nil"/>
          <w:between w:val="nil"/>
        </w:pBdr>
        <w:spacing w:before="333" w:line="278" w:lineRule="auto"/>
        <w:ind w:left="222" w:right="146" w:hanging="2"/>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You are NOT required to sign your child in and out. Please check-in </w:t>
      </w:r>
      <w:r w:rsidR="00A10BDB">
        <w:rPr>
          <w:rFonts w:ascii="Comic Sans MS" w:eastAsia="Comic Sans MS" w:hAnsi="Comic Sans MS" w:cs="Comic Sans MS"/>
          <w:color w:val="000000"/>
          <w:sz w:val="24"/>
          <w:szCs w:val="24"/>
        </w:rPr>
        <w:t>with educators</w:t>
      </w:r>
      <w:r>
        <w:rPr>
          <w:rFonts w:ascii="Comic Sans MS" w:eastAsia="Comic Sans MS" w:hAnsi="Comic Sans MS" w:cs="Comic Sans MS"/>
          <w:color w:val="000000"/>
          <w:sz w:val="24"/>
          <w:szCs w:val="24"/>
        </w:rPr>
        <w:t xml:space="preserve"> if your child is late or you are picking them up early. </w:t>
      </w:r>
      <w:r>
        <w:rPr>
          <w:rFonts w:ascii="Comic Sans MS" w:eastAsia="Comic Sans MS" w:hAnsi="Comic Sans MS" w:cs="Comic Sans MS"/>
          <w:sz w:val="24"/>
          <w:szCs w:val="24"/>
        </w:rPr>
        <w:t xml:space="preserve">Anyone listed on the Emergency Contact form will </w:t>
      </w:r>
      <w:r w:rsidR="00A10BDB">
        <w:rPr>
          <w:rFonts w:ascii="Comic Sans MS" w:eastAsia="Comic Sans MS" w:hAnsi="Comic Sans MS" w:cs="Comic Sans MS"/>
          <w:sz w:val="24"/>
          <w:szCs w:val="24"/>
        </w:rPr>
        <w:t>have permission</w:t>
      </w:r>
      <w:r>
        <w:rPr>
          <w:rFonts w:ascii="Comic Sans MS" w:eastAsia="Comic Sans MS" w:hAnsi="Comic Sans MS" w:cs="Comic Sans MS"/>
          <w:sz w:val="24"/>
          <w:szCs w:val="24"/>
        </w:rPr>
        <w:t xml:space="preserve"> to collect your child from preschool.  </w:t>
      </w:r>
      <w:r>
        <w:rPr>
          <w:rFonts w:ascii="Comic Sans MS" w:eastAsia="Comic Sans MS" w:hAnsi="Comic Sans MS" w:cs="Comic Sans MS"/>
          <w:color w:val="000000"/>
          <w:sz w:val="24"/>
          <w:szCs w:val="24"/>
        </w:rPr>
        <w:t xml:space="preserve">If you arrange for a grandparent/friend to pick up your </w:t>
      </w:r>
      <w:r w:rsidR="00A10BDB">
        <w:rPr>
          <w:rFonts w:ascii="Comic Sans MS" w:eastAsia="Comic Sans MS" w:hAnsi="Comic Sans MS" w:cs="Comic Sans MS"/>
          <w:color w:val="000000"/>
          <w:sz w:val="24"/>
          <w:szCs w:val="24"/>
        </w:rPr>
        <w:t>child,</w:t>
      </w:r>
      <w:r>
        <w:rPr>
          <w:rFonts w:ascii="Comic Sans MS" w:eastAsia="Comic Sans MS" w:hAnsi="Comic Sans MS" w:cs="Comic Sans MS"/>
          <w:color w:val="000000"/>
          <w:sz w:val="24"/>
          <w:szCs w:val="24"/>
        </w:rPr>
        <w:t xml:space="preserve"> you must inform the preschool </w:t>
      </w:r>
      <w:r w:rsidR="00A10BDB">
        <w:rPr>
          <w:rFonts w:ascii="Comic Sans MS" w:eastAsia="Comic Sans MS" w:hAnsi="Comic Sans MS" w:cs="Comic Sans MS"/>
          <w:color w:val="000000"/>
          <w:sz w:val="24"/>
          <w:szCs w:val="24"/>
        </w:rPr>
        <w:t>in advance</w:t>
      </w:r>
      <w:r>
        <w:rPr>
          <w:rFonts w:ascii="Comic Sans MS" w:eastAsia="Comic Sans MS" w:hAnsi="Comic Sans MS" w:cs="Comic Sans MS"/>
          <w:sz w:val="24"/>
          <w:szCs w:val="24"/>
        </w:rPr>
        <w:t xml:space="preserve"> if they are not listed as an emergency contact. </w:t>
      </w:r>
      <w:r>
        <w:rPr>
          <w:rFonts w:ascii="Comic Sans MS" w:eastAsia="Comic Sans MS" w:hAnsi="Comic Sans MS" w:cs="Comic Sans MS"/>
          <w:color w:val="000000"/>
          <w:sz w:val="24"/>
          <w:szCs w:val="24"/>
        </w:rPr>
        <w:t xml:space="preserve"> If we have not heard from you, we are unable to release your child </w:t>
      </w:r>
      <w:r w:rsidR="00A10BDB">
        <w:rPr>
          <w:rFonts w:ascii="Comic Sans MS" w:eastAsia="Comic Sans MS" w:hAnsi="Comic Sans MS" w:cs="Comic Sans MS"/>
          <w:color w:val="000000"/>
          <w:sz w:val="24"/>
          <w:szCs w:val="24"/>
        </w:rPr>
        <w:t>to this</w:t>
      </w:r>
      <w:r>
        <w:rPr>
          <w:rFonts w:ascii="Comic Sans MS" w:eastAsia="Comic Sans MS" w:hAnsi="Comic Sans MS" w:cs="Comic Sans MS"/>
          <w:color w:val="000000"/>
          <w:sz w:val="24"/>
          <w:szCs w:val="24"/>
        </w:rPr>
        <w:t xml:space="preserve"> person. </w:t>
      </w:r>
    </w:p>
    <w:p w14:paraId="585DDCBA" w14:textId="77777777" w:rsidR="005A47D3" w:rsidRDefault="00022AEA">
      <w:pPr>
        <w:widowControl w:val="0"/>
        <w:pBdr>
          <w:top w:val="nil"/>
          <w:left w:val="nil"/>
          <w:bottom w:val="nil"/>
          <w:right w:val="nil"/>
          <w:between w:val="nil"/>
        </w:pBdr>
        <w:spacing w:before="333" w:line="278" w:lineRule="auto"/>
        <w:ind w:left="222" w:right="146" w:hanging="2"/>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Class Times </w:t>
      </w:r>
    </w:p>
    <w:p w14:paraId="2BB5DA96" w14:textId="77777777" w:rsidR="00A10BDB" w:rsidRDefault="00022AEA" w:rsidP="00A10BDB">
      <w:pPr>
        <w:widowControl w:val="0"/>
        <w:pBdr>
          <w:top w:val="nil"/>
          <w:left w:val="nil"/>
          <w:bottom w:val="nil"/>
          <w:right w:val="nil"/>
          <w:between w:val="nil"/>
        </w:pBdr>
        <w:spacing w:before="333" w:line="278" w:lineRule="auto"/>
        <w:ind w:left="218" w:right="281" w:firstLine="7"/>
        <w:rPr>
          <w:rFonts w:ascii="Comic Sans MS" w:eastAsia="Comic Sans MS" w:hAnsi="Comic Sans MS" w:cs="Comic Sans MS"/>
          <w:sz w:val="24"/>
          <w:szCs w:val="24"/>
        </w:rPr>
      </w:pPr>
      <w:r>
        <w:rPr>
          <w:rFonts w:ascii="Comic Sans MS" w:eastAsia="Comic Sans MS" w:hAnsi="Comic Sans MS" w:cs="Comic Sans MS"/>
          <w:b/>
          <w:color w:val="000000"/>
          <w:sz w:val="24"/>
          <w:szCs w:val="24"/>
        </w:rPr>
        <w:t xml:space="preserve">Preschool begins at 9.00am and </w:t>
      </w:r>
      <w:r>
        <w:rPr>
          <w:rFonts w:ascii="Comic Sans MS" w:eastAsia="Comic Sans MS" w:hAnsi="Comic Sans MS" w:cs="Comic Sans MS"/>
          <w:b/>
          <w:sz w:val="24"/>
          <w:szCs w:val="24"/>
          <w:u w:val="single"/>
        </w:rPr>
        <w:t>concludes at 3.00pm.</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It is important </w:t>
      </w:r>
      <w:r w:rsidR="00A10BDB">
        <w:rPr>
          <w:rFonts w:ascii="Comic Sans MS" w:eastAsia="Comic Sans MS" w:hAnsi="Comic Sans MS" w:cs="Comic Sans MS"/>
          <w:color w:val="000000"/>
          <w:sz w:val="24"/>
          <w:szCs w:val="24"/>
        </w:rPr>
        <w:t>that your</w:t>
      </w:r>
      <w:r>
        <w:rPr>
          <w:rFonts w:ascii="Comic Sans MS" w:eastAsia="Comic Sans MS" w:hAnsi="Comic Sans MS" w:cs="Comic Sans MS"/>
          <w:color w:val="000000"/>
          <w:sz w:val="24"/>
          <w:szCs w:val="24"/>
        </w:rPr>
        <w:t xml:space="preserve"> child is picked up on time</w:t>
      </w:r>
      <w:r>
        <w:rPr>
          <w:rFonts w:ascii="Comic Sans MS" w:eastAsia="Comic Sans MS" w:hAnsi="Comic Sans MS" w:cs="Comic Sans MS"/>
          <w:sz w:val="24"/>
          <w:szCs w:val="24"/>
        </w:rPr>
        <w:t>.</w:t>
      </w:r>
    </w:p>
    <w:p w14:paraId="58EB173E" w14:textId="14E83D2E" w:rsidR="005A47D3" w:rsidRPr="00A10BDB" w:rsidRDefault="00022AEA" w:rsidP="00A10BDB">
      <w:pPr>
        <w:widowControl w:val="0"/>
        <w:pBdr>
          <w:top w:val="nil"/>
          <w:left w:val="nil"/>
          <w:bottom w:val="nil"/>
          <w:right w:val="nil"/>
          <w:between w:val="nil"/>
        </w:pBdr>
        <w:spacing w:before="333" w:line="278" w:lineRule="auto"/>
        <w:ind w:left="218" w:right="281" w:firstLine="7"/>
        <w:rPr>
          <w:rFonts w:ascii="Comic Sans MS" w:eastAsia="Comic Sans MS" w:hAnsi="Comic Sans MS" w:cs="Comic Sans MS"/>
          <w:color w:val="000000"/>
          <w:sz w:val="24"/>
          <w:szCs w:val="24"/>
        </w:rPr>
      </w:pPr>
      <w:r w:rsidRPr="00A10BDB">
        <w:rPr>
          <w:rFonts w:ascii="Comic Sans MS" w:eastAsia="Comic Sans MS" w:hAnsi="Comic Sans MS" w:cs="Comic Sans MS"/>
          <w:color w:val="000000"/>
          <w:sz w:val="24"/>
          <w:szCs w:val="24"/>
        </w:rPr>
        <w:t xml:space="preserve"> We look forward to working with you during the preschool year for 202</w:t>
      </w:r>
      <w:r w:rsidR="00A10BDB">
        <w:rPr>
          <w:rFonts w:ascii="Comic Sans MS" w:eastAsia="Comic Sans MS" w:hAnsi="Comic Sans MS" w:cs="Comic Sans MS"/>
          <w:sz w:val="24"/>
          <w:szCs w:val="24"/>
        </w:rPr>
        <w:t>4</w:t>
      </w:r>
      <w:r w:rsidR="00A10BDB" w:rsidRPr="00A10BDB">
        <w:rPr>
          <w:rFonts w:ascii="Comic Sans MS" w:eastAsia="Comic Sans MS" w:hAnsi="Comic Sans MS" w:cs="Comic Sans MS"/>
          <w:sz w:val="24"/>
          <w:szCs w:val="24"/>
        </w:rPr>
        <w:t>.</w:t>
      </w:r>
    </w:p>
    <w:sectPr w:rsidR="005A47D3" w:rsidRPr="00A10BDB">
      <w:headerReference w:type="default" r:id="rId14"/>
      <w:pgSz w:w="11900" w:h="16820"/>
      <w:pgMar w:top="1447" w:right="1347" w:bottom="1246" w:left="12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7E32" w14:textId="77777777" w:rsidR="00837E29" w:rsidRDefault="00837E29">
      <w:pPr>
        <w:spacing w:line="240" w:lineRule="auto"/>
      </w:pPr>
      <w:r>
        <w:separator/>
      </w:r>
    </w:p>
  </w:endnote>
  <w:endnote w:type="continuationSeparator" w:id="0">
    <w:p w14:paraId="254FF2E6" w14:textId="77777777" w:rsidR="00837E29" w:rsidRDefault="00837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1BE5" w14:textId="77777777" w:rsidR="00837E29" w:rsidRDefault="00837E29">
      <w:pPr>
        <w:spacing w:line="240" w:lineRule="auto"/>
      </w:pPr>
      <w:r>
        <w:separator/>
      </w:r>
    </w:p>
  </w:footnote>
  <w:footnote w:type="continuationSeparator" w:id="0">
    <w:p w14:paraId="7F7D6AC0" w14:textId="77777777" w:rsidR="00837E29" w:rsidRDefault="00837E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F3C8" w14:textId="77777777" w:rsidR="005A47D3" w:rsidRDefault="005A47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D3"/>
    <w:rsid w:val="00022AEA"/>
    <w:rsid w:val="00236948"/>
    <w:rsid w:val="005A47D3"/>
    <w:rsid w:val="00837E29"/>
    <w:rsid w:val="00A10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1D42"/>
  <w15:docId w15:val="{3DE1B87A-01A0-4DCE-98CC-CDA98531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Andrea</cp:lastModifiedBy>
  <cp:revision>2</cp:revision>
  <cp:lastPrinted>2022-11-11T04:17:00Z</cp:lastPrinted>
  <dcterms:created xsi:type="dcterms:W3CDTF">2023-10-19T09:41:00Z</dcterms:created>
  <dcterms:modified xsi:type="dcterms:W3CDTF">2023-10-19T09:41:00Z</dcterms:modified>
</cp:coreProperties>
</file>